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77F" w:rsidRPr="0075477F" w:rsidRDefault="0075477F" w:rsidP="0075477F">
      <w:pPr>
        <w:shd w:val="clear" w:color="auto" w:fill="FFFFFF"/>
        <w:tabs>
          <w:tab w:val="left" w:pos="709"/>
        </w:tabs>
        <w:spacing w:after="0" w:line="450" w:lineRule="atLeast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47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Спорт в жизни дошкольника.</w:t>
      </w:r>
    </w:p>
    <w:p w:rsidR="0075477F" w:rsidRPr="00275516" w:rsidRDefault="0075477F" w:rsidP="00275516">
      <w:pPr>
        <w:shd w:val="clear" w:color="auto" w:fill="FFFFFF"/>
        <w:tabs>
          <w:tab w:val="left" w:pos="709"/>
        </w:tabs>
        <w:spacing w:after="0" w:line="450" w:lineRule="atLeast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38"/>
          <w:szCs w:val="38"/>
          <w:lang w:eastAsia="ru-RU"/>
        </w:rPr>
      </w:pPr>
      <w:r w:rsidRPr="00275516">
        <w:rPr>
          <w:rFonts w:ascii="Times New Roman" w:eastAsia="Times New Roman" w:hAnsi="Times New Roman" w:cs="Times New Roman"/>
          <w:bCs/>
          <w:sz w:val="38"/>
          <w:szCs w:val="38"/>
          <w:lang w:eastAsia="ru-RU"/>
        </w:rPr>
        <w:t>В настоящее время одной из актуальных проблем является сохранение и укрепление здоровья подрастающего поколения. Первые представления о здоровье и здоровом образе жизни формируются уже в дошкольном возрасте, который является основополагающим в становлении личности человека.</w:t>
      </w:r>
    </w:p>
    <w:p w:rsidR="003F017F" w:rsidRPr="00275516" w:rsidRDefault="003F017F" w:rsidP="00275516">
      <w:pPr>
        <w:shd w:val="clear" w:color="auto" w:fill="FFFFFF"/>
        <w:tabs>
          <w:tab w:val="left" w:pos="709"/>
        </w:tabs>
        <w:spacing w:after="0" w:line="450" w:lineRule="atLeast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38"/>
          <w:szCs w:val="38"/>
          <w:lang w:eastAsia="ru-RU"/>
        </w:rPr>
      </w:pPr>
      <w:r w:rsidRPr="00275516">
        <w:rPr>
          <w:rFonts w:ascii="Times New Roman" w:eastAsia="Times New Roman" w:hAnsi="Times New Roman" w:cs="Times New Roman"/>
          <w:bCs/>
          <w:sz w:val="38"/>
          <w:szCs w:val="38"/>
          <w:lang w:eastAsia="ru-RU"/>
        </w:rPr>
        <w:t xml:space="preserve">Федеральный государственный образовательный стандарт призывает адаптироваться к национально-региональным потребностям и создавать тем самым условия для духовного, интеллектуального и физического развития, личности, ее способностей и задатков, для удовлетворения развивающихся </w:t>
      </w:r>
      <w:proofErr w:type="spellStart"/>
      <w:proofErr w:type="gramStart"/>
      <w:r w:rsidRPr="00275516">
        <w:rPr>
          <w:rFonts w:ascii="Times New Roman" w:eastAsia="Times New Roman" w:hAnsi="Times New Roman" w:cs="Times New Roman"/>
          <w:bCs/>
          <w:sz w:val="38"/>
          <w:szCs w:val="38"/>
          <w:lang w:eastAsia="ru-RU"/>
        </w:rPr>
        <w:t>социо</w:t>
      </w:r>
      <w:proofErr w:type="spellEnd"/>
      <w:r w:rsidRPr="00275516">
        <w:rPr>
          <w:rFonts w:ascii="Times New Roman" w:eastAsia="Times New Roman" w:hAnsi="Times New Roman" w:cs="Times New Roman"/>
          <w:bCs/>
          <w:sz w:val="38"/>
          <w:szCs w:val="38"/>
          <w:lang w:eastAsia="ru-RU"/>
        </w:rPr>
        <w:t>-культурных</w:t>
      </w:r>
      <w:proofErr w:type="gramEnd"/>
      <w:r w:rsidRPr="00275516">
        <w:rPr>
          <w:rFonts w:ascii="Times New Roman" w:eastAsia="Times New Roman" w:hAnsi="Times New Roman" w:cs="Times New Roman"/>
          <w:bCs/>
          <w:sz w:val="38"/>
          <w:szCs w:val="38"/>
          <w:lang w:eastAsia="ru-RU"/>
        </w:rPr>
        <w:t xml:space="preserve"> и образовательных потребностей.</w:t>
      </w:r>
      <w:r w:rsidRPr="00275516">
        <w:rPr>
          <w:sz w:val="38"/>
          <w:szCs w:val="38"/>
        </w:rPr>
        <w:t xml:space="preserve"> </w:t>
      </w:r>
      <w:r w:rsidRPr="00275516">
        <w:rPr>
          <w:rFonts w:ascii="Times New Roman" w:eastAsia="Times New Roman" w:hAnsi="Times New Roman" w:cs="Times New Roman"/>
          <w:bCs/>
          <w:sz w:val="38"/>
          <w:szCs w:val="38"/>
          <w:lang w:eastAsia="ru-RU"/>
        </w:rPr>
        <w:t xml:space="preserve">Таким образом, определяется противоречие </w:t>
      </w:r>
      <w:proofErr w:type="gramStart"/>
      <w:r w:rsidRPr="00275516">
        <w:rPr>
          <w:rFonts w:ascii="Times New Roman" w:eastAsia="Times New Roman" w:hAnsi="Times New Roman" w:cs="Times New Roman"/>
          <w:bCs/>
          <w:sz w:val="38"/>
          <w:szCs w:val="38"/>
          <w:lang w:eastAsia="ru-RU"/>
        </w:rPr>
        <w:t>между</w:t>
      </w:r>
      <w:proofErr w:type="gramEnd"/>
      <w:r w:rsidRPr="00275516">
        <w:rPr>
          <w:rFonts w:ascii="Times New Roman" w:eastAsia="Times New Roman" w:hAnsi="Times New Roman" w:cs="Times New Roman"/>
          <w:bCs/>
          <w:sz w:val="38"/>
          <w:szCs w:val="38"/>
          <w:lang w:eastAsia="ru-RU"/>
        </w:rPr>
        <w:t>:</w:t>
      </w:r>
    </w:p>
    <w:p w:rsidR="003F017F" w:rsidRPr="00275516" w:rsidRDefault="003F017F" w:rsidP="00275516">
      <w:pPr>
        <w:shd w:val="clear" w:color="auto" w:fill="FFFFFF"/>
        <w:tabs>
          <w:tab w:val="left" w:pos="709"/>
        </w:tabs>
        <w:spacing w:after="0" w:line="450" w:lineRule="atLeast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38"/>
          <w:szCs w:val="38"/>
          <w:lang w:eastAsia="ru-RU"/>
        </w:rPr>
      </w:pPr>
      <w:r w:rsidRPr="00275516">
        <w:rPr>
          <w:rFonts w:ascii="Times New Roman" w:eastAsia="Times New Roman" w:hAnsi="Times New Roman" w:cs="Times New Roman"/>
          <w:bCs/>
          <w:sz w:val="38"/>
          <w:szCs w:val="38"/>
          <w:lang w:eastAsia="ru-RU"/>
        </w:rPr>
        <w:t xml:space="preserve">- формированием позитивно-активного отношения молодежи с раннего возраста к спорту и </w:t>
      </w:r>
      <w:proofErr w:type="spellStart"/>
      <w:r w:rsidRPr="00275516">
        <w:rPr>
          <w:rFonts w:ascii="Times New Roman" w:eastAsia="Times New Roman" w:hAnsi="Times New Roman" w:cs="Times New Roman"/>
          <w:bCs/>
          <w:sz w:val="38"/>
          <w:szCs w:val="38"/>
          <w:lang w:eastAsia="ru-RU"/>
        </w:rPr>
        <w:t>неразработанностью</w:t>
      </w:r>
      <w:proofErr w:type="spellEnd"/>
      <w:r w:rsidRPr="00275516">
        <w:rPr>
          <w:rFonts w:ascii="Times New Roman" w:eastAsia="Times New Roman" w:hAnsi="Times New Roman" w:cs="Times New Roman"/>
          <w:bCs/>
          <w:sz w:val="38"/>
          <w:szCs w:val="38"/>
          <w:lang w:eastAsia="ru-RU"/>
        </w:rPr>
        <w:t xml:space="preserve"> теоретико-методических основ;</w:t>
      </w:r>
    </w:p>
    <w:p w:rsidR="003F017F" w:rsidRPr="00275516" w:rsidRDefault="003F017F" w:rsidP="00275516">
      <w:pPr>
        <w:shd w:val="clear" w:color="auto" w:fill="FFFFFF"/>
        <w:tabs>
          <w:tab w:val="left" w:pos="709"/>
        </w:tabs>
        <w:spacing w:after="0" w:line="450" w:lineRule="atLeast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38"/>
          <w:szCs w:val="38"/>
          <w:lang w:eastAsia="ru-RU"/>
        </w:rPr>
      </w:pPr>
      <w:r w:rsidRPr="00275516">
        <w:rPr>
          <w:rFonts w:ascii="Times New Roman" w:eastAsia="Times New Roman" w:hAnsi="Times New Roman" w:cs="Times New Roman"/>
          <w:bCs/>
          <w:sz w:val="38"/>
          <w:szCs w:val="38"/>
          <w:lang w:eastAsia="ru-RU"/>
        </w:rPr>
        <w:t>- потребностью ребенка в движении, действиях и несформированностью интересов, мотивов в занятиях спортом.</w:t>
      </w:r>
    </w:p>
    <w:p w:rsidR="003F017F" w:rsidRPr="00275516" w:rsidRDefault="003F017F" w:rsidP="00275516">
      <w:pPr>
        <w:shd w:val="clear" w:color="auto" w:fill="FFFFFF"/>
        <w:tabs>
          <w:tab w:val="left" w:pos="709"/>
        </w:tabs>
        <w:spacing w:after="0" w:line="450" w:lineRule="atLeast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38"/>
          <w:szCs w:val="38"/>
          <w:lang w:eastAsia="ru-RU"/>
        </w:rPr>
      </w:pPr>
      <w:r w:rsidRPr="00275516">
        <w:rPr>
          <w:rFonts w:ascii="Times New Roman" w:eastAsia="Times New Roman" w:hAnsi="Times New Roman" w:cs="Times New Roman"/>
          <w:bCs/>
          <w:sz w:val="38"/>
          <w:szCs w:val="38"/>
          <w:lang w:eastAsia="ru-RU"/>
        </w:rPr>
        <w:t>Чем же полезен и почему важен спорт для детей дошкольного возраста? Спорт -  неотъемлемая часть жизни здорового человека, который заботится о своем будущем. И чтобы беречь здоровье смолоду, любовь к спорту нужно прививать с самого детства, начиная с дошкольного возраста.</w:t>
      </w:r>
    </w:p>
    <w:p w:rsidR="0075477F" w:rsidRPr="00275516" w:rsidRDefault="0075477F" w:rsidP="00275516">
      <w:pPr>
        <w:shd w:val="clear" w:color="auto" w:fill="FFFFFF"/>
        <w:tabs>
          <w:tab w:val="left" w:pos="709"/>
        </w:tabs>
        <w:spacing w:after="0" w:line="450" w:lineRule="atLeast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38"/>
          <w:szCs w:val="38"/>
          <w:lang w:eastAsia="ru-RU"/>
        </w:rPr>
      </w:pPr>
      <w:r w:rsidRPr="00275516">
        <w:rPr>
          <w:rFonts w:ascii="Times New Roman" w:eastAsia="Times New Roman" w:hAnsi="Times New Roman" w:cs="Times New Roman"/>
          <w:bCs/>
          <w:sz w:val="38"/>
          <w:szCs w:val="38"/>
          <w:lang w:eastAsia="ru-RU"/>
        </w:rPr>
        <w:t xml:space="preserve">Занятия спортом с детьми дошкольного возраста формируют их позитивное отношение к собственному здоровью, помогают в организации деятельности и досуга, в поиске места в жизни. Исходя из этого, необходимо приобщение детей к спорту. </w:t>
      </w:r>
    </w:p>
    <w:p w:rsidR="0075477F" w:rsidRPr="00275516" w:rsidRDefault="0075477F" w:rsidP="00275516">
      <w:pPr>
        <w:shd w:val="clear" w:color="auto" w:fill="FFFFFF"/>
        <w:tabs>
          <w:tab w:val="left" w:pos="709"/>
        </w:tabs>
        <w:spacing w:after="0" w:line="450" w:lineRule="atLeast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38"/>
          <w:szCs w:val="38"/>
          <w:lang w:eastAsia="ru-RU"/>
        </w:rPr>
      </w:pPr>
      <w:r w:rsidRPr="00275516">
        <w:rPr>
          <w:rFonts w:ascii="Times New Roman" w:eastAsia="Times New Roman" w:hAnsi="Times New Roman" w:cs="Times New Roman"/>
          <w:bCs/>
          <w:sz w:val="38"/>
          <w:szCs w:val="38"/>
          <w:lang w:eastAsia="ru-RU"/>
        </w:rPr>
        <w:lastRenderedPageBreak/>
        <w:t xml:space="preserve">Рассматривая формирование </w:t>
      </w:r>
      <w:proofErr w:type="gramStart"/>
      <w:r w:rsidRPr="00275516">
        <w:rPr>
          <w:rFonts w:ascii="Times New Roman" w:eastAsia="Times New Roman" w:hAnsi="Times New Roman" w:cs="Times New Roman"/>
          <w:bCs/>
          <w:sz w:val="38"/>
          <w:szCs w:val="38"/>
          <w:lang w:eastAsia="ru-RU"/>
        </w:rPr>
        <w:t>активно-позитивного</w:t>
      </w:r>
      <w:proofErr w:type="gramEnd"/>
      <w:r w:rsidRPr="00275516">
        <w:rPr>
          <w:rFonts w:ascii="Times New Roman" w:eastAsia="Times New Roman" w:hAnsi="Times New Roman" w:cs="Times New Roman"/>
          <w:bCs/>
          <w:sz w:val="38"/>
          <w:szCs w:val="38"/>
          <w:lang w:eastAsia="ru-RU"/>
        </w:rPr>
        <w:t xml:space="preserve"> к спорту, преследуется  цель развить у начинающих интерес к спортивной деятельности.</w:t>
      </w:r>
    </w:p>
    <w:p w:rsidR="0075477F" w:rsidRPr="00275516" w:rsidRDefault="0075477F" w:rsidP="00275516">
      <w:pPr>
        <w:shd w:val="clear" w:color="auto" w:fill="FFFFFF"/>
        <w:tabs>
          <w:tab w:val="left" w:pos="709"/>
        </w:tabs>
        <w:spacing w:after="0" w:line="450" w:lineRule="atLeast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38"/>
          <w:szCs w:val="38"/>
          <w:lang w:eastAsia="ru-RU"/>
        </w:rPr>
      </w:pPr>
      <w:r w:rsidRPr="00275516">
        <w:rPr>
          <w:rFonts w:ascii="Times New Roman" w:eastAsia="Times New Roman" w:hAnsi="Times New Roman" w:cs="Times New Roman"/>
          <w:bCs/>
          <w:sz w:val="38"/>
          <w:szCs w:val="38"/>
          <w:lang w:eastAsia="ru-RU"/>
        </w:rPr>
        <w:t>Необходимость этого вызвана рядом причин:</w:t>
      </w:r>
    </w:p>
    <w:p w:rsidR="0075477F" w:rsidRPr="00275516" w:rsidRDefault="0075477F" w:rsidP="00275516">
      <w:pPr>
        <w:shd w:val="clear" w:color="auto" w:fill="FFFFFF"/>
        <w:tabs>
          <w:tab w:val="left" w:pos="709"/>
        </w:tabs>
        <w:spacing w:after="0" w:line="450" w:lineRule="atLeast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38"/>
          <w:szCs w:val="38"/>
          <w:lang w:eastAsia="ru-RU"/>
        </w:rPr>
      </w:pPr>
      <w:r w:rsidRPr="00275516">
        <w:rPr>
          <w:rFonts w:ascii="Times New Roman" w:eastAsia="Times New Roman" w:hAnsi="Times New Roman" w:cs="Times New Roman"/>
          <w:bCs/>
          <w:sz w:val="38"/>
          <w:szCs w:val="38"/>
          <w:lang w:eastAsia="ru-RU"/>
        </w:rPr>
        <w:t>- у детей наблюдается острая двигательная потребность в связи с их развитием и ростом;</w:t>
      </w:r>
    </w:p>
    <w:p w:rsidR="0075477F" w:rsidRPr="00275516" w:rsidRDefault="0075477F" w:rsidP="00275516">
      <w:pPr>
        <w:shd w:val="clear" w:color="auto" w:fill="FFFFFF"/>
        <w:tabs>
          <w:tab w:val="left" w:pos="709"/>
        </w:tabs>
        <w:spacing w:after="0" w:line="450" w:lineRule="atLeast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38"/>
          <w:szCs w:val="38"/>
          <w:lang w:eastAsia="ru-RU"/>
        </w:rPr>
      </w:pPr>
      <w:r w:rsidRPr="00275516">
        <w:rPr>
          <w:rFonts w:ascii="Times New Roman" w:eastAsia="Times New Roman" w:hAnsi="Times New Roman" w:cs="Times New Roman"/>
          <w:bCs/>
          <w:sz w:val="38"/>
          <w:szCs w:val="38"/>
          <w:lang w:eastAsia="ru-RU"/>
        </w:rPr>
        <w:t xml:space="preserve">- состоянием здоровья, в связи с неблагоприятной экологической обстановкой и глобальным изменением климата; </w:t>
      </w:r>
    </w:p>
    <w:p w:rsidR="0075477F" w:rsidRPr="00275516" w:rsidRDefault="0075477F" w:rsidP="00275516">
      <w:pPr>
        <w:shd w:val="clear" w:color="auto" w:fill="FFFFFF"/>
        <w:tabs>
          <w:tab w:val="left" w:pos="709"/>
        </w:tabs>
        <w:spacing w:after="0" w:line="450" w:lineRule="atLeast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38"/>
          <w:szCs w:val="38"/>
          <w:lang w:eastAsia="ru-RU"/>
        </w:rPr>
      </w:pPr>
      <w:r w:rsidRPr="00275516">
        <w:rPr>
          <w:rFonts w:ascii="Times New Roman" w:eastAsia="Times New Roman" w:hAnsi="Times New Roman" w:cs="Times New Roman"/>
          <w:bCs/>
          <w:sz w:val="38"/>
          <w:szCs w:val="38"/>
          <w:lang w:eastAsia="ru-RU"/>
        </w:rPr>
        <w:t>- возрастанием роли спорта в развитии физических сил ребенка, его задатков и способностей;</w:t>
      </w:r>
    </w:p>
    <w:p w:rsidR="0075477F" w:rsidRPr="00275516" w:rsidRDefault="0075477F" w:rsidP="00275516">
      <w:pPr>
        <w:shd w:val="clear" w:color="auto" w:fill="FFFFFF"/>
        <w:tabs>
          <w:tab w:val="left" w:pos="709"/>
        </w:tabs>
        <w:spacing w:after="0" w:line="450" w:lineRule="atLeast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38"/>
          <w:szCs w:val="38"/>
          <w:lang w:eastAsia="ru-RU"/>
        </w:rPr>
      </w:pPr>
      <w:r w:rsidRPr="00275516">
        <w:rPr>
          <w:rFonts w:ascii="Times New Roman" w:eastAsia="Times New Roman" w:hAnsi="Times New Roman" w:cs="Times New Roman"/>
          <w:bCs/>
          <w:sz w:val="38"/>
          <w:szCs w:val="38"/>
          <w:lang w:eastAsia="ru-RU"/>
        </w:rPr>
        <w:t>- отсутствием понимания у детей ценности спорта.</w:t>
      </w:r>
    </w:p>
    <w:p w:rsidR="003F017F" w:rsidRPr="00275516" w:rsidRDefault="003F017F" w:rsidP="00275516">
      <w:pPr>
        <w:shd w:val="clear" w:color="auto" w:fill="FFFFFF"/>
        <w:tabs>
          <w:tab w:val="left" w:pos="709"/>
        </w:tabs>
        <w:spacing w:after="0" w:line="450" w:lineRule="atLeast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38"/>
          <w:szCs w:val="38"/>
          <w:lang w:eastAsia="ru-RU"/>
        </w:rPr>
      </w:pPr>
      <w:r w:rsidRPr="00275516">
        <w:rPr>
          <w:rFonts w:ascii="Times New Roman" w:eastAsia="Times New Roman" w:hAnsi="Times New Roman" w:cs="Times New Roman"/>
          <w:bCs/>
          <w:sz w:val="38"/>
          <w:szCs w:val="38"/>
          <w:lang w:eastAsia="ru-RU"/>
        </w:rPr>
        <w:t>Все родители мечтают вырастить здорового и всесторонне развитого ребёнка, а достичь этой цели невозможно без регулярных занятий физической культурой и спортом.</w:t>
      </w:r>
      <w:r w:rsidRPr="00275516">
        <w:rPr>
          <w:sz w:val="38"/>
          <w:szCs w:val="38"/>
        </w:rPr>
        <w:t xml:space="preserve"> </w:t>
      </w:r>
      <w:r w:rsidRPr="00275516">
        <w:rPr>
          <w:rFonts w:ascii="Times New Roman" w:eastAsia="Times New Roman" w:hAnsi="Times New Roman" w:cs="Times New Roman"/>
          <w:bCs/>
          <w:sz w:val="38"/>
          <w:szCs w:val="38"/>
          <w:lang w:eastAsia="ru-RU"/>
        </w:rPr>
        <w:t>Задача родителей поощрять увлечение детей, контролировать его, развивать интерес к спорту, не дать ему угаснуть. Родители должны быть убеждены, что занятия спортом развивают физические возможности организма, дисциплинируют ребенка, благотворно влияют на здоровье, нравственность, учебу и поведение. Только такая убежденность сделает родителей верными друзьями спорта, помощниками детей в их занятиях спортом. Следует помнить, что спорт нужен всем детям.</w:t>
      </w:r>
    </w:p>
    <w:p w:rsidR="00437E84" w:rsidRPr="00275516" w:rsidRDefault="00437E84" w:rsidP="00275516">
      <w:pPr>
        <w:shd w:val="clear" w:color="auto" w:fill="FFFFFF"/>
        <w:tabs>
          <w:tab w:val="left" w:pos="0"/>
        </w:tabs>
        <w:spacing w:after="0" w:line="450" w:lineRule="atLeast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</w:pPr>
      <w:r w:rsidRPr="00275516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>Виды спорта для детей дошкольного возраста</w:t>
      </w:r>
    </w:p>
    <w:p w:rsidR="00437E84" w:rsidRPr="00275516" w:rsidRDefault="00437E84" w:rsidP="00275516">
      <w:pPr>
        <w:shd w:val="clear" w:color="auto" w:fill="FFFFFF"/>
        <w:tabs>
          <w:tab w:val="left" w:pos="709"/>
        </w:tabs>
        <w:spacing w:after="0" w:line="345" w:lineRule="atLeast"/>
        <w:ind w:firstLine="567"/>
        <w:jc w:val="both"/>
        <w:rPr>
          <w:rFonts w:ascii="Times New Roman" w:eastAsia="Times New Roman" w:hAnsi="Times New Roman" w:cs="Times New Roman"/>
          <w:sz w:val="38"/>
          <w:szCs w:val="38"/>
          <w:lang w:eastAsia="ru-RU"/>
        </w:rPr>
      </w:pPr>
      <w:r w:rsidRPr="00275516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>Плавание</w:t>
      </w:r>
      <w:r w:rsidRPr="00275516">
        <w:rPr>
          <w:rFonts w:ascii="Times New Roman" w:eastAsia="Times New Roman" w:hAnsi="Times New Roman" w:cs="Times New Roman"/>
          <w:sz w:val="38"/>
          <w:szCs w:val="38"/>
          <w:lang w:eastAsia="ru-RU"/>
        </w:rPr>
        <w:t>. Укрепляет костно-мышечный корсет, нервную систему, нормализует кровообращение и дыхание. Помимо того, закаляет и, соответственно, увеличивает сопротивляемость различным заболеваниям. </w:t>
      </w:r>
    </w:p>
    <w:p w:rsidR="00437E84" w:rsidRPr="00275516" w:rsidRDefault="00437E84" w:rsidP="00275516">
      <w:pPr>
        <w:shd w:val="clear" w:color="auto" w:fill="FFFFFF"/>
        <w:tabs>
          <w:tab w:val="left" w:pos="709"/>
        </w:tabs>
        <w:spacing w:after="0" w:line="345" w:lineRule="atLeast"/>
        <w:ind w:firstLine="567"/>
        <w:jc w:val="both"/>
        <w:rPr>
          <w:rFonts w:ascii="Times New Roman" w:eastAsia="Times New Roman" w:hAnsi="Times New Roman" w:cs="Times New Roman"/>
          <w:sz w:val="38"/>
          <w:szCs w:val="38"/>
          <w:lang w:eastAsia="ru-RU"/>
        </w:rPr>
      </w:pPr>
      <w:r w:rsidRPr="00275516">
        <w:rPr>
          <w:rFonts w:ascii="Times New Roman" w:eastAsia="Times New Roman" w:hAnsi="Times New Roman" w:cs="Times New Roman"/>
          <w:sz w:val="38"/>
          <w:szCs w:val="38"/>
          <w:lang w:eastAsia="ru-RU"/>
        </w:rPr>
        <w:lastRenderedPageBreak/>
        <w:t>Совсем крошкам можно предложить самые элементарные, простые упражнения или игры на воде в бассейне. Результативно заниматься рекомендуется с 6–8 лет, когда детвора уже может сосредоточенно и внимательно слушать, отличает «право» от «лево» и полностью знакома с частями своего тела. </w:t>
      </w:r>
    </w:p>
    <w:p w:rsidR="00437E84" w:rsidRPr="00275516" w:rsidRDefault="00437E84" w:rsidP="00275516">
      <w:pPr>
        <w:shd w:val="clear" w:color="auto" w:fill="FFFFFF"/>
        <w:tabs>
          <w:tab w:val="left" w:pos="709"/>
        </w:tabs>
        <w:spacing w:after="0" w:line="345" w:lineRule="atLeast"/>
        <w:ind w:firstLine="567"/>
        <w:jc w:val="both"/>
        <w:rPr>
          <w:rFonts w:ascii="Times New Roman" w:eastAsia="Times New Roman" w:hAnsi="Times New Roman" w:cs="Times New Roman"/>
          <w:sz w:val="38"/>
          <w:szCs w:val="38"/>
          <w:lang w:eastAsia="ru-RU"/>
        </w:rPr>
      </w:pPr>
      <w:r w:rsidRPr="00275516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>Футбол, волейбол и баскетбол</w:t>
      </w:r>
      <w:r w:rsidRPr="00275516">
        <w:rPr>
          <w:rFonts w:ascii="Times New Roman" w:eastAsia="Times New Roman" w:hAnsi="Times New Roman" w:cs="Times New Roman"/>
          <w:sz w:val="38"/>
          <w:szCs w:val="38"/>
          <w:lang w:eastAsia="ru-RU"/>
        </w:rPr>
        <w:t>. Популярные командные игры, развивают умение побеждать и уступать, служат профилактикой сколиоза и плоскостопия, наращивают мышцы. </w:t>
      </w:r>
    </w:p>
    <w:p w:rsidR="00437E84" w:rsidRPr="00275516" w:rsidRDefault="00437E84" w:rsidP="00275516">
      <w:pPr>
        <w:shd w:val="clear" w:color="auto" w:fill="FFFFFF"/>
        <w:tabs>
          <w:tab w:val="left" w:pos="709"/>
        </w:tabs>
        <w:spacing w:after="0" w:line="345" w:lineRule="atLeast"/>
        <w:ind w:firstLine="567"/>
        <w:jc w:val="both"/>
        <w:rPr>
          <w:rFonts w:ascii="Times New Roman" w:eastAsia="Times New Roman" w:hAnsi="Times New Roman" w:cs="Times New Roman"/>
          <w:sz w:val="38"/>
          <w:szCs w:val="38"/>
          <w:lang w:eastAsia="ru-RU"/>
        </w:rPr>
      </w:pPr>
      <w:r w:rsidRPr="00275516">
        <w:rPr>
          <w:rFonts w:ascii="Times New Roman" w:eastAsia="Times New Roman" w:hAnsi="Times New Roman" w:cs="Times New Roman"/>
          <w:sz w:val="38"/>
          <w:szCs w:val="38"/>
          <w:lang w:eastAsia="ru-RU"/>
        </w:rPr>
        <w:t>Маленькие игроки учатся взаимодействовать, оказывать помощь партнёру по команде и быстро ориентироваться в сложной ситуации. </w:t>
      </w:r>
    </w:p>
    <w:p w:rsidR="00437E84" w:rsidRPr="00275516" w:rsidRDefault="00437E84" w:rsidP="00275516">
      <w:pPr>
        <w:shd w:val="clear" w:color="auto" w:fill="FFFFFF"/>
        <w:tabs>
          <w:tab w:val="left" w:pos="709"/>
        </w:tabs>
        <w:spacing w:after="0" w:line="345" w:lineRule="atLeast"/>
        <w:ind w:firstLine="567"/>
        <w:jc w:val="both"/>
        <w:rPr>
          <w:rFonts w:ascii="Times New Roman" w:eastAsia="Times New Roman" w:hAnsi="Times New Roman" w:cs="Times New Roman"/>
          <w:sz w:val="38"/>
          <w:szCs w:val="38"/>
          <w:lang w:eastAsia="ru-RU"/>
        </w:rPr>
      </w:pPr>
      <w:r w:rsidRPr="00275516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>Художественная гимнастика</w:t>
      </w:r>
      <w:r w:rsidRPr="00275516">
        <w:rPr>
          <w:rFonts w:ascii="Times New Roman" w:eastAsia="Times New Roman" w:hAnsi="Times New Roman" w:cs="Times New Roman"/>
          <w:sz w:val="38"/>
          <w:szCs w:val="38"/>
          <w:lang w:eastAsia="ru-RU"/>
        </w:rPr>
        <w:t>. Для «принцесс» старше 4 лет. Приобретается пластика и гибкость, грациозная осанка, повышается самооценка, исключается появление плоскостопия. </w:t>
      </w:r>
    </w:p>
    <w:p w:rsidR="00437E84" w:rsidRPr="00275516" w:rsidRDefault="00437E84" w:rsidP="00275516">
      <w:pPr>
        <w:shd w:val="clear" w:color="auto" w:fill="FFFFFF"/>
        <w:tabs>
          <w:tab w:val="left" w:pos="709"/>
        </w:tabs>
        <w:spacing w:after="0" w:line="345" w:lineRule="atLeast"/>
        <w:ind w:firstLine="567"/>
        <w:jc w:val="both"/>
        <w:rPr>
          <w:rFonts w:ascii="Times New Roman" w:eastAsia="Times New Roman" w:hAnsi="Times New Roman" w:cs="Times New Roman"/>
          <w:sz w:val="38"/>
          <w:szCs w:val="38"/>
          <w:lang w:eastAsia="ru-RU"/>
        </w:rPr>
      </w:pPr>
      <w:r w:rsidRPr="00275516">
        <w:rPr>
          <w:rFonts w:ascii="Times New Roman" w:eastAsia="Times New Roman" w:hAnsi="Times New Roman" w:cs="Times New Roman"/>
          <w:sz w:val="38"/>
          <w:szCs w:val="38"/>
          <w:lang w:eastAsia="ru-RU"/>
        </w:rPr>
        <w:t>Оттачивается координация и чёткость движений, девочки становятся более музыкальными и артистичными, свободными и раскрепощенными. </w:t>
      </w:r>
    </w:p>
    <w:p w:rsidR="00437E84" w:rsidRPr="00275516" w:rsidRDefault="00437E84" w:rsidP="00275516">
      <w:pPr>
        <w:shd w:val="clear" w:color="auto" w:fill="FFFFFF"/>
        <w:tabs>
          <w:tab w:val="left" w:pos="709"/>
        </w:tabs>
        <w:spacing w:after="0" w:line="345" w:lineRule="atLeast"/>
        <w:ind w:firstLine="567"/>
        <w:jc w:val="both"/>
        <w:rPr>
          <w:rFonts w:ascii="Times New Roman" w:eastAsia="Times New Roman" w:hAnsi="Times New Roman" w:cs="Times New Roman"/>
          <w:sz w:val="38"/>
          <w:szCs w:val="38"/>
          <w:lang w:eastAsia="ru-RU"/>
        </w:rPr>
      </w:pPr>
      <w:r w:rsidRPr="00275516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>Верховая езда</w:t>
      </w:r>
      <w:r w:rsidRPr="00275516">
        <w:rPr>
          <w:rFonts w:ascii="Times New Roman" w:eastAsia="Times New Roman" w:hAnsi="Times New Roman" w:cs="Times New Roman"/>
          <w:sz w:val="38"/>
          <w:szCs w:val="38"/>
          <w:lang w:eastAsia="ru-RU"/>
        </w:rPr>
        <w:t>. Популярность её набирает обороты. Общение с добрыми, спокойными животными решает психологические проблемы, улучшает общее состояние, способность держать равновесие, лечит и предотвращает заболевания опорно-двигательного аппарата. Заняться ею можно ближе к 5 годам.</w:t>
      </w:r>
    </w:p>
    <w:p w:rsidR="00437E84" w:rsidRPr="00275516" w:rsidRDefault="00437E84" w:rsidP="00275516">
      <w:pPr>
        <w:shd w:val="clear" w:color="auto" w:fill="FFFFFF"/>
        <w:tabs>
          <w:tab w:val="left" w:pos="709"/>
        </w:tabs>
        <w:spacing w:after="0" w:line="345" w:lineRule="atLeast"/>
        <w:ind w:firstLine="567"/>
        <w:jc w:val="both"/>
        <w:rPr>
          <w:rFonts w:ascii="Times New Roman" w:eastAsia="Times New Roman" w:hAnsi="Times New Roman" w:cs="Times New Roman"/>
          <w:sz w:val="38"/>
          <w:szCs w:val="38"/>
          <w:lang w:eastAsia="ru-RU"/>
        </w:rPr>
      </w:pPr>
      <w:r w:rsidRPr="00275516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>Теннис</w:t>
      </w:r>
      <w:r w:rsidRPr="00275516">
        <w:rPr>
          <w:rFonts w:ascii="Times New Roman" w:eastAsia="Times New Roman" w:hAnsi="Times New Roman" w:cs="Times New Roman"/>
          <w:sz w:val="38"/>
          <w:szCs w:val="38"/>
          <w:lang w:eastAsia="ru-RU"/>
        </w:rPr>
        <w:t>. Подходит для старших дошкольников. Прыгучесть, сосредоточенность, напористость, выдержка, превосходная координация движений и реакция — такие характеристики развиваются на корте. Кроме того, улучшается работа сосудов и сердца.</w:t>
      </w:r>
    </w:p>
    <w:p w:rsidR="00437E84" w:rsidRPr="00275516" w:rsidRDefault="00437E84" w:rsidP="00275516">
      <w:pPr>
        <w:shd w:val="clear" w:color="auto" w:fill="FFFFFF"/>
        <w:tabs>
          <w:tab w:val="left" w:pos="709"/>
        </w:tabs>
        <w:spacing w:after="0" w:line="345" w:lineRule="atLeast"/>
        <w:ind w:firstLine="567"/>
        <w:jc w:val="both"/>
        <w:rPr>
          <w:rFonts w:ascii="Times New Roman" w:eastAsia="Times New Roman" w:hAnsi="Times New Roman" w:cs="Times New Roman"/>
          <w:sz w:val="38"/>
          <w:szCs w:val="38"/>
          <w:lang w:eastAsia="ru-RU"/>
        </w:rPr>
      </w:pPr>
      <w:r w:rsidRPr="00275516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lastRenderedPageBreak/>
        <w:t>Лыжи</w:t>
      </w:r>
      <w:r w:rsidRPr="00275516">
        <w:rPr>
          <w:rFonts w:ascii="Times New Roman" w:eastAsia="Times New Roman" w:hAnsi="Times New Roman" w:cs="Times New Roman"/>
          <w:sz w:val="38"/>
          <w:szCs w:val="38"/>
          <w:lang w:eastAsia="ru-RU"/>
        </w:rPr>
        <w:t>. Отличный вариант для закалки, приобретения самостоятельности, выносливости, организованности. Начинать лучше от 4 до 6 лет.</w:t>
      </w:r>
    </w:p>
    <w:p w:rsidR="00437E84" w:rsidRPr="00275516" w:rsidRDefault="00437E84" w:rsidP="00275516">
      <w:pPr>
        <w:shd w:val="clear" w:color="auto" w:fill="FFFFFF"/>
        <w:tabs>
          <w:tab w:val="left" w:pos="709"/>
        </w:tabs>
        <w:spacing w:after="0" w:line="345" w:lineRule="atLeast"/>
        <w:ind w:firstLine="567"/>
        <w:jc w:val="both"/>
        <w:rPr>
          <w:rFonts w:ascii="Times New Roman" w:eastAsia="Times New Roman" w:hAnsi="Times New Roman" w:cs="Times New Roman"/>
          <w:sz w:val="38"/>
          <w:szCs w:val="38"/>
          <w:lang w:eastAsia="ru-RU"/>
        </w:rPr>
      </w:pPr>
      <w:r w:rsidRPr="00275516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>Танцы</w:t>
      </w:r>
      <w:r w:rsidRPr="00275516">
        <w:rPr>
          <w:rFonts w:ascii="Times New Roman" w:eastAsia="Times New Roman" w:hAnsi="Times New Roman" w:cs="Times New Roman"/>
          <w:sz w:val="38"/>
          <w:szCs w:val="38"/>
          <w:lang w:eastAsia="ru-RU"/>
        </w:rPr>
        <w:t xml:space="preserve">. Бальные, народные и современные, любые — повышают работоспособность, придают пластичность и артистизм, совершенствуют </w:t>
      </w:r>
      <w:proofErr w:type="gramStart"/>
      <w:r w:rsidRPr="00275516">
        <w:rPr>
          <w:rFonts w:ascii="Times New Roman" w:eastAsia="Times New Roman" w:hAnsi="Times New Roman" w:cs="Times New Roman"/>
          <w:sz w:val="38"/>
          <w:szCs w:val="38"/>
          <w:lang w:eastAsia="ru-RU"/>
        </w:rPr>
        <w:t>сердечно-сосудистую</w:t>
      </w:r>
      <w:proofErr w:type="gramEnd"/>
      <w:r w:rsidRPr="00275516">
        <w:rPr>
          <w:rFonts w:ascii="Times New Roman" w:eastAsia="Times New Roman" w:hAnsi="Times New Roman" w:cs="Times New Roman"/>
          <w:sz w:val="38"/>
          <w:szCs w:val="38"/>
          <w:lang w:eastAsia="ru-RU"/>
        </w:rPr>
        <w:t xml:space="preserve"> систему.</w:t>
      </w:r>
    </w:p>
    <w:p w:rsidR="001E4ACC" w:rsidRPr="00275516" w:rsidRDefault="001E4ACC" w:rsidP="00275516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38"/>
          <w:szCs w:val="38"/>
        </w:rPr>
      </w:pPr>
      <w:r w:rsidRPr="00275516">
        <w:rPr>
          <w:rFonts w:ascii="Times New Roman" w:hAnsi="Times New Roman" w:cs="Times New Roman"/>
          <w:sz w:val="38"/>
          <w:szCs w:val="38"/>
        </w:rPr>
        <w:t>Как выбрать вид спорта?</w:t>
      </w:r>
    </w:p>
    <w:p w:rsidR="00D03031" w:rsidRPr="00275516" w:rsidRDefault="001E4ACC" w:rsidP="00275516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38"/>
          <w:szCs w:val="38"/>
        </w:rPr>
      </w:pPr>
      <w:r w:rsidRPr="00275516">
        <w:rPr>
          <w:rFonts w:ascii="Times New Roman" w:hAnsi="Times New Roman" w:cs="Times New Roman"/>
          <w:sz w:val="38"/>
          <w:szCs w:val="38"/>
        </w:rPr>
        <w:t>Прежде, чем записать ребенка в какую-либо секцию, посоветуйтесь с ним. Проконсультируйтесь с врачом, который оценит состояние здоровья и даст нужные рекомендации. Познакомьтесь с будущим тренером, узнайте его квалификацию, прислушайтесь к отзывам.</w:t>
      </w:r>
      <w:r w:rsidRPr="00275516">
        <w:rPr>
          <w:sz w:val="38"/>
          <w:szCs w:val="38"/>
        </w:rPr>
        <w:t xml:space="preserve"> </w:t>
      </w:r>
      <w:r w:rsidRPr="00275516">
        <w:rPr>
          <w:rFonts w:ascii="Times New Roman" w:hAnsi="Times New Roman" w:cs="Times New Roman"/>
          <w:sz w:val="38"/>
          <w:szCs w:val="38"/>
        </w:rPr>
        <w:t>Но помните о том, что заставлять и принуждать ребёнка нельзя, ни в коем случае, так как это может только навредить, тогда чадо и вовсе не захочет ничего делать.</w:t>
      </w:r>
      <w:r w:rsidRPr="00275516">
        <w:rPr>
          <w:sz w:val="38"/>
          <w:szCs w:val="38"/>
        </w:rPr>
        <w:t xml:space="preserve"> </w:t>
      </w:r>
      <w:r w:rsidRPr="00275516">
        <w:rPr>
          <w:rFonts w:ascii="Times New Roman" w:hAnsi="Times New Roman" w:cs="Times New Roman"/>
          <w:sz w:val="38"/>
          <w:szCs w:val="38"/>
        </w:rPr>
        <w:t xml:space="preserve">Для большинства детей личный пример мам и пап играет главную роль в стремлении развиваться и вести здоровый образ жизни. Ребенок охотнее будет осваивать новые виды спорта, наблюдая за активными и жизнерадостными родителями, что </w:t>
      </w:r>
      <w:proofErr w:type="gramStart"/>
      <w:r w:rsidRPr="00275516">
        <w:rPr>
          <w:rFonts w:ascii="Times New Roman" w:hAnsi="Times New Roman" w:cs="Times New Roman"/>
          <w:sz w:val="38"/>
          <w:szCs w:val="38"/>
        </w:rPr>
        <w:t>принесет желаемые результаты</w:t>
      </w:r>
      <w:proofErr w:type="gramEnd"/>
      <w:r w:rsidRPr="00275516">
        <w:rPr>
          <w:rFonts w:ascii="Times New Roman" w:hAnsi="Times New Roman" w:cs="Times New Roman"/>
          <w:sz w:val="38"/>
          <w:szCs w:val="38"/>
        </w:rPr>
        <w:t>: здоровь</w:t>
      </w:r>
      <w:bookmarkStart w:id="0" w:name="_GoBack"/>
      <w:bookmarkEnd w:id="0"/>
      <w:r w:rsidRPr="00275516">
        <w:rPr>
          <w:rFonts w:ascii="Times New Roman" w:hAnsi="Times New Roman" w:cs="Times New Roman"/>
          <w:sz w:val="38"/>
          <w:szCs w:val="38"/>
        </w:rPr>
        <w:t>е и радость Вашего ребенка.</w:t>
      </w:r>
    </w:p>
    <w:sectPr w:rsidR="00D03031" w:rsidRPr="00275516" w:rsidSect="00275516">
      <w:pgSz w:w="11906" w:h="16838"/>
      <w:pgMar w:top="1134" w:right="850" w:bottom="1134" w:left="1701" w:header="708" w:footer="708" w:gutter="0"/>
      <w:pgBorders w:offsetFrom="page">
        <w:top w:val="thinThickThinSmallGap" w:sz="24" w:space="24" w:color="7030A0"/>
        <w:left w:val="thinThickThinSmallGap" w:sz="24" w:space="24" w:color="7030A0"/>
        <w:bottom w:val="thinThickThinSmallGap" w:sz="24" w:space="24" w:color="7030A0"/>
        <w:right w:val="thinThickThinSmallGap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6F9"/>
    <w:rsid w:val="001E4ACC"/>
    <w:rsid w:val="00275516"/>
    <w:rsid w:val="003F017F"/>
    <w:rsid w:val="00437E84"/>
    <w:rsid w:val="0075477F"/>
    <w:rsid w:val="008666F9"/>
    <w:rsid w:val="00D0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user3</cp:lastModifiedBy>
  <cp:revision>3</cp:revision>
  <cp:lastPrinted>2018-12-10T03:48:00Z</cp:lastPrinted>
  <dcterms:created xsi:type="dcterms:W3CDTF">2015-10-15T18:14:00Z</dcterms:created>
  <dcterms:modified xsi:type="dcterms:W3CDTF">2018-12-10T03:58:00Z</dcterms:modified>
</cp:coreProperties>
</file>